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61" w:rsidRPr="00613F61" w:rsidRDefault="00613F61" w:rsidP="00613F61">
      <w:pPr>
        <w:spacing w:line="240" w:lineRule="auto"/>
        <w:ind w:firstLine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F61">
        <w:rPr>
          <w:rFonts w:ascii="Times New Roman" w:hAnsi="Times New Roman" w:cs="Times New Roman"/>
          <w:b/>
          <w:sz w:val="24"/>
          <w:szCs w:val="24"/>
        </w:rPr>
        <w:t>Реализация мероприятий по выявлению и сопровождению</w:t>
      </w:r>
    </w:p>
    <w:p w:rsidR="00613F61" w:rsidRPr="00613F61" w:rsidRDefault="00613F61" w:rsidP="00613F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F61">
        <w:rPr>
          <w:rFonts w:ascii="Times New Roman" w:hAnsi="Times New Roman" w:cs="Times New Roman"/>
          <w:b/>
          <w:sz w:val="24"/>
          <w:szCs w:val="24"/>
        </w:rPr>
        <w:t>одаренных детей</w:t>
      </w:r>
    </w:p>
    <w:p w:rsidR="00613F61" w:rsidRPr="00613F61" w:rsidRDefault="00613F61" w:rsidP="00613F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t xml:space="preserve">Одной из главных задач современной школы – раскрытие способностей каждого ученика, воспитание личности, готовой к жизни в высокотехнологичном, конкурентном мире. Результаты олимпиад, как и результаты ГИА, являются основными индикаторами результативности работы общеобразовательных организаций по повышению качества образования. Предметные олимпиады предоставляют возможность талантливым детям реализовать творческие способности, оценить свои знания и умения. </w:t>
      </w:r>
    </w:p>
    <w:p w:rsidR="00613F61" w:rsidRPr="00613F61" w:rsidRDefault="00613F61" w:rsidP="00613F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t xml:space="preserve">Всероссийская олимпиада школьников в 2020-2021 учебном году проводилась по 19 общеобразовательным предметам. В </w:t>
      </w:r>
      <w:proofErr w:type="spellStart"/>
      <w:r w:rsidRPr="00613F61">
        <w:rPr>
          <w:rFonts w:ascii="Times New Roman" w:hAnsi="Times New Roman" w:cs="Times New Roman"/>
          <w:sz w:val="24"/>
          <w:szCs w:val="24"/>
        </w:rPr>
        <w:t>Устюженском</w:t>
      </w:r>
      <w:proofErr w:type="spellEnd"/>
      <w:r w:rsidRPr="00613F61">
        <w:rPr>
          <w:rFonts w:ascii="Times New Roman" w:hAnsi="Times New Roman" w:cs="Times New Roman"/>
          <w:sz w:val="24"/>
          <w:szCs w:val="24"/>
        </w:rPr>
        <w:t xml:space="preserve"> районе  участниками стали  440 обучающихся 4-11 классов (в 2019/2020 году – 678):  </w:t>
      </w:r>
    </w:p>
    <w:p w:rsidR="00613F61" w:rsidRPr="00613F61" w:rsidRDefault="00613F61" w:rsidP="00613F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3F61">
        <w:rPr>
          <w:rFonts w:ascii="Times New Roman" w:hAnsi="Times New Roman" w:cs="Times New Roman"/>
          <w:sz w:val="24"/>
          <w:szCs w:val="24"/>
        </w:rPr>
        <w:t>- в школьном этапе – 440 обучающихся (28% (в 2019/2020  году – 678/43%);</w:t>
      </w:r>
      <w:proofErr w:type="gramEnd"/>
    </w:p>
    <w:p w:rsidR="00613F61" w:rsidRPr="00613F61" w:rsidRDefault="00613F61" w:rsidP="00613F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3F61">
        <w:rPr>
          <w:rFonts w:ascii="Times New Roman" w:hAnsi="Times New Roman" w:cs="Times New Roman"/>
          <w:sz w:val="24"/>
          <w:szCs w:val="24"/>
        </w:rPr>
        <w:t>- в муниципальном этапе приняли участие 179 (41,0%  от количества участников олимпиады, 11,4% от общего количества обучающихся) (в 2019/2020  году – 212 (31,0% от количества участников олимпиады и 13,5% от общего количества обучающихся).</w:t>
      </w:r>
      <w:proofErr w:type="gramEnd"/>
      <w:r w:rsidRPr="00613F61">
        <w:rPr>
          <w:rFonts w:ascii="Times New Roman" w:hAnsi="Times New Roman" w:cs="Times New Roman"/>
          <w:sz w:val="24"/>
          <w:szCs w:val="24"/>
        </w:rPr>
        <w:t xml:space="preserve"> Победителями и призёрами муниципального этапа стали 125 обучающихся (в 2019/2020  году – 141 человек).</w:t>
      </w:r>
    </w:p>
    <w:p w:rsidR="00613F61" w:rsidRPr="00613F61" w:rsidRDefault="00613F61" w:rsidP="00613F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t>- участниками регионального этапа олимпиады стали 12 (6,7% от количества участников муниципального этапа; 0,7% от общего количества обучающихся) обучающихся по 7 общеобразовательным предметам: литература, русский язык, история, обществознание, МХК, право, экология (в 2019/2020  году– 9 человек – 4,2% от общего количества участников муниципального этапа и 1,3% от общего количества обучающихся).</w:t>
      </w:r>
    </w:p>
    <w:p w:rsidR="00613F61" w:rsidRPr="00613F61" w:rsidRDefault="00613F61" w:rsidP="00613F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t>В муниципальном этапе VI Областной олимпиады по математике на приз Губернатора Вологодской области приняли участие 39 обучающихся (2,4% от общего количества обучающихся; в 2019/2020 году – 84 чел. (5,3%)). Победителями и призерами муниципального этапа стали 8 человек (в 2019/2020 году – 10 чел.). В заключительном этапе принимали участие 3 обучающихся, двое из которых стали призерами (Николаенко Инна, Макаров Ярослав – 6 класс МОУ «Гимназия) (в 2019/2020 году участие в заключительном этапе принял 1 обучающийся).</w:t>
      </w:r>
    </w:p>
    <w:p w:rsidR="00613F61" w:rsidRPr="00613F61" w:rsidRDefault="00613F61" w:rsidP="00613F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t xml:space="preserve">В муниципальном этапе V Областной олимпиады по информатике на приз Губернатора приняли участие 39 обучающихся (2,4%) (в 2019/2020 году – 67 чел./4,2%), из которых 13 обучающихся стали призерами и победителями муниципального этапа (в 2019/2020 году – 18 чел.). </w:t>
      </w:r>
      <w:proofErr w:type="gramStart"/>
      <w:r w:rsidRPr="00613F61">
        <w:rPr>
          <w:rFonts w:ascii="Times New Roman" w:hAnsi="Times New Roman" w:cs="Times New Roman"/>
          <w:sz w:val="24"/>
          <w:szCs w:val="24"/>
        </w:rPr>
        <w:t xml:space="preserve">Участницей заключительного этапа олимпиады по информатике стала Быкова Екатерина (7 </w:t>
      </w:r>
      <w:proofErr w:type="spellStart"/>
      <w:r w:rsidRPr="00613F6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13F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13F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3F61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Pr="00613F61">
        <w:rPr>
          <w:rFonts w:ascii="Times New Roman" w:hAnsi="Times New Roman" w:cs="Times New Roman"/>
          <w:sz w:val="24"/>
          <w:szCs w:val="24"/>
        </w:rPr>
        <w:t>Желябовская</w:t>
      </w:r>
      <w:proofErr w:type="spellEnd"/>
      <w:r w:rsidRPr="00613F61">
        <w:rPr>
          <w:rFonts w:ascii="Times New Roman" w:hAnsi="Times New Roman" w:cs="Times New Roman"/>
          <w:sz w:val="24"/>
          <w:szCs w:val="24"/>
        </w:rPr>
        <w:t xml:space="preserve"> школа»), которая стала  призером областного этапа. </w:t>
      </w:r>
      <w:proofErr w:type="gramEnd"/>
    </w:p>
    <w:p w:rsidR="00613F61" w:rsidRPr="00613F61" w:rsidRDefault="00613F61" w:rsidP="00613F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t>Шестой год в школьники района принимают участие в региональной телевизионной гуманитарной олимпиаде школьников «Умники и умницы». В 2020-2021 учебном году в отборочном этапе олимпиады принимали участие 4 обучающихся школ города (в 2019/2020 году – 1 чел.). К сожалению, участники олимпиады не вышли в дальше другие туры.</w:t>
      </w:r>
    </w:p>
    <w:p w:rsidR="00613F61" w:rsidRPr="00613F61" w:rsidRDefault="00613F61" w:rsidP="00613F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t xml:space="preserve">Количественные и качественные показатели результативности олимпиадного движения в районе вскрывают серьёзные проблемы в организации работы с талантливыми детьми. Руководителям школ необходимо проанализировать итоги предметных олимпиад, спланировать работу по подготовке школьников к районным и областным олимпиадам, </w:t>
      </w:r>
      <w:r w:rsidRPr="00613F61">
        <w:rPr>
          <w:rFonts w:ascii="Times New Roman" w:hAnsi="Times New Roman" w:cs="Times New Roman"/>
          <w:sz w:val="24"/>
          <w:szCs w:val="24"/>
        </w:rPr>
        <w:lastRenderedPageBreak/>
        <w:t>изучать и обобщать опыт других общеобразовательных учреждений по работе с одаренными детьми.</w:t>
      </w:r>
    </w:p>
    <w:p w:rsidR="00613F61" w:rsidRPr="00613F61" w:rsidRDefault="00613F61" w:rsidP="00613F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t xml:space="preserve">Предметом гордости педагога, школы, района является Ярослав Макаров, обучающийся 7 класса МОУ «Гимназия», ставший среди 10 вологжан победителем Всероссийского конкурса «Большая перемена», финал которого проходил в международном детском центре «Артек». Для участия в конкурсе  вместе со своим наставников Юрием Вячеславовичем </w:t>
      </w:r>
      <w:proofErr w:type="spellStart"/>
      <w:r w:rsidRPr="00613F61">
        <w:rPr>
          <w:rFonts w:ascii="Times New Roman" w:hAnsi="Times New Roman" w:cs="Times New Roman"/>
          <w:sz w:val="24"/>
          <w:szCs w:val="24"/>
        </w:rPr>
        <w:t>Макаровымон</w:t>
      </w:r>
      <w:proofErr w:type="spellEnd"/>
      <w:r w:rsidRPr="00613F61">
        <w:rPr>
          <w:rFonts w:ascii="Times New Roman" w:hAnsi="Times New Roman" w:cs="Times New Roman"/>
          <w:sz w:val="24"/>
          <w:szCs w:val="24"/>
        </w:rPr>
        <w:t xml:space="preserve"> выбрал направления «Сохраняй природу». Всего в  конкурсе «Большая перемена» приняли участие 470 обучающихся образовательных организаций района, 5 педагогов. </w:t>
      </w:r>
    </w:p>
    <w:p w:rsidR="00613F61" w:rsidRPr="00613F61" w:rsidRDefault="00613F61" w:rsidP="00613F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3F61" w:rsidRPr="00613F61" w:rsidRDefault="00613F61" w:rsidP="00613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613F6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Проблемы </w:t>
      </w:r>
      <w:proofErr w:type="spellStart"/>
      <w:r w:rsidRPr="00613F61">
        <w:rPr>
          <w:rFonts w:ascii="Times New Roman" w:eastAsia="TimesNewRomanPSMT" w:hAnsi="Times New Roman" w:cs="Times New Roman"/>
          <w:color w:val="000000"/>
          <w:sz w:val="24"/>
          <w:szCs w:val="24"/>
        </w:rPr>
        <w:t>ВсОШ</w:t>
      </w:r>
      <w:proofErr w:type="spellEnd"/>
      <w:r w:rsidRPr="00613F61">
        <w:rPr>
          <w:rFonts w:ascii="Times New Roman" w:eastAsia="TimesNewRomanPSMT" w:hAnsi="Times New Roman" w:cs="Times New Roman"/>
          <w:color w:val="000000"/>
          <w:sz w:val="24"/>
          <w:szCs w:val="24"/>
        </w:rPr>
        <w:t>:</w:t>
      </w:r>
    </w:p>
    <w:p w:rsidR="00613F61" w:rsidRPr="00613F61" w:rsidRDefault="00613F61" w:rsidP="00613F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613F61" w:rsidRPr="00613F61" w:rsidRDefault="00613F61" w:rsidP="00613F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Результаты олимпиад вскрывают серьезные проблемы в организации работы с талантливыми детьми. </w:t>
      </w:r>
      <w:r w:rsidRPr="00613F61">
        <w:rPr>
          <w:rFonts w:ascii="Times New Roman" w:hAnsi="Times New Roman" w:cs="Times New Roman"/>
          <w:sz w:val="24"/>
          <w:szCs w:val="24"/>
        </w:rPr>
        <w:t xml:space="preserve">С каждым годом число участников олимпиад увеличивается, также увеличивается число предметов, в которых ребята принимали участие в школьном и муниципальном этапах,  однако показатель участия обучающихся </w:t>
      </w:r>
      <w:proofErr w:type="spellStart"/>
      <w:r w:rsidRPr="00613F61">
        <w:rPr>
          <w:rFonts w:ascii="Times New Roman" w:hAnsi="Times New Roman" w:cs="Times New Roman"/>
          <w:sz w:val="24"/>
          <w:szCs w:val="24"/>
        </w:rPr>
        <w:t>Устюженского</w:t>
      </w:r>
      <w:proofErr w:type="spellEnd"/>
      <w:r w:rsidRPr="00613F61">
        <w:rPr>
          <w:rFonts w:ascii="Times New Roman" w:hAnsi="Times New Roman" w:cs="Times New Roman"/>
          <w:sz w:val="24"/>
          <w:szCs w:val="24"/>
        </w:rPr>
        <w:t xml:space="preserve"> муниципального района в региональном этапе </w:t>
      </w:r>
      <w:proofErr w:type="spellStart"/>
      <w:r w:rsidRPr="00613F61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13F61">
        <w:rPr>
          <w:rFonts w:ascii="Times New Roman" w:hAnsi="Times New Roman" w:cs="Times New Roman"/>
          <w:sz w:val="24"/>
          <w:szCs w:val="24"/>
        </w:rPr>
        <w:t xml:space="preserve"> остается низким.</w:t>
      </w:r>
    </w:p>
    <w:p w:rsidR="00613F61" w:rsidRPr="00613F61" w:rsidRDefault="00613F61" w:rsidP="00613F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t>Таким образом, задачами на 2021-2022 учебный год  будут являться следующие:</w:t>
      </w:r>
    </w:p>
    <w:p w:rsidR="00613F61" w:rsidRPr="00613F61" w:rsidRDefault="00613F61" w:rsidP="00613F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t>1. Продолжить работу по развитию системы раннего выявления и сопровождения обучающихся, проявляющих одаренность в различных областях знаний, поддержке обучающихся, демонстрирующих стабильно высокие результаты в отдельных областях знаний, существенно изменить подходы в подготовке школьников к интеллектуальным соревнованиям;</w:t>
      </w:r>
    </w:p>
    <w:p w:rsidR="00613F61" w:rsidRPr="00613F61" w:rsidRDefault="00613F61" w:rsidP="00613F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t xml:space="preserve">2. Руководителям общеобразовательных организаций проанализировать итоги </w:t>
      </w:r>
      <w:r w:rsidRPr="00613F61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предметных олимпиад, спланировать работу по подготовке школьников к районным и областным олимпиадам, изучать и обобщать опыт других ОУ по работе с одаренными детьми.</w:t>
      </w:r>
    </w:p>
    <w:p w:rsidR="00613F61" w:rsidRPr="00613F61" w:rsidRDefault="00613F61" w:rsidP="00613F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13F61">
        <w:rPr>
          <w:rFonts w:ascii="Times New Roman" w:hAnsi="Times New Roman" w:cs="Times New Roman"/>
          <w:sz w:val="24"/>
          <w:szCs w:val="24"/>
        </w:rPr>
        <w:t>Заместителям директоров по УВР:  принять меры по совершенствованию работы с одаренными детьми и повышению</w:t>
      </w:r>
      <w:r w:rsidRPr="00613F61">
        <w:rPr>
          <w:sz w:val="24"/>
          <w:szCs w:val="24"/>
        </w:rPr>
        <w:t xml:space="preserve"> </w:t>
      </w:r>
      <w:r w:rsidRPr="00613F61">
        <w:rPr>
          <w:rFonts w:ascii="Times New Roman" w:hAnsi="Times New Roman" w:cs="Times New Roman"/>
          <w:sz w:val="24"/>
          <w:szCs w:val="24"/>
        </w:rPr>
        <w:t xml:space="preserve"> уровня подготовки участников Олимпиады, используя современные технологии по подготовке к всероссийской олимпиаде школьников; обеспечить в общеобразовательных организациях условия для повышения профессиональной компетентности педагогов в работе с одаренными детьми, в том числе и по подготовке обучающихся к предметным олимпиадам;</w:t>
      </w:r>
      <w:proofErr w:type="gramEnd"/>
      <w:r w:rsidRPr="00613F61">
        <w:rPr>
          <w:rFonts w:ascii="Times New Roman" w:hAnsi="Times New Roman" w:cs="Times New Roman"/>
          <w:sz w:val="24"/>
          <w:szCs w:val="24"/>
        </w:rPr>
        <w:t xml:space="preserve">  продолжить системную работу по подготовке обучающихся к всероссийской олимпиаде</w:t>
      </w:r>
      <w:r w:rsidRPr="00613F61">
        <w:rPr>
          <w:sz w:val="24"/>
          <w:szCs w:val="24"/>
        </w:rPr>
        <w:t xml:space="preserve"> </w:t>
      </w:r>
      <w:r w:rsidRPr="00613F61">
        <w:rPr>
          <w:rFonts w:ascii="Times New Roman" w:hAnsi="Times New Roman" w:cs="Times New Roman"/>
          <w:sz w:val="24"/>
          <w:szCs w:val="24"/>
        </w:rPr>
        <w:t>школьников, распространять опыт педагогов, прошедших курсы повышения квалификации по работе с одаренными детьми на школьном уровне через организацию проведения мастер-классов, тренингов, обучающих семинаров, стажировок.</w:t>
      </w:r>
    </w:p>
    <w:p w:rsidR="00613F61" w:rsidRPr="00613F61" w:rsidRDefault="00613F61" w:rsidP="00613F6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t xml:space="preserve">Руководителям школьных методических объединений:  </w:t>
      </w:r>
    </w:p>
    <w:p w:rsidR="00613F61" w:rsidRPr="00613F61" w:rsidRDefault="00613F61" w:rsidP="00613F6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t xml:space="preserve">- обсудить на заседаниях методических объединений итоги муниципального этапа Олимпиады с выявленными затруднениями школьников;  </w:t>
      </w:r>
    </w:p>
    <w:p w:rsidR="00613F61" w:rsidRPr="00613F61" w:rsidRDefault="00613F61" w:rsidP="00613F6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t>- проанализировать возникшие затруднения при организации и проведении школьного и</w:t>
      </w:r>
      <w:r w:rsidRPr="00613F61">
        <w:rPr>
          <w:sz w:val="24"/>
          <w:szCs w:val="24"/>
        </w:rPr>
        <w:t xml:space="preserve"> </w:t>
      </w:r>
      <w:r w:rsidRPr="00613F61">
        <w:rPr>
          <w:rFonts w:ascii="Times New Roman" w:hAnsi="Times New Roman" w:cs="Times New Roman"/>
          <w:sz w:val="24"/>
          <w:szCs w:val="24"/>
        </w:rPr>
        <w:t>муниципального этапа Олимпиады, учесть их при подготовке к олимпиаде в следующем учебном году;</w:t>
      </w:r>
    </w:p>
    <w:p w:rsidR="00613F61" w:rsidRPr="00613F61" w:rsidRDefault="00613F61" w:rsidP="00613F6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t xml:space="preserve"> -скорректировать планы работы школьных методических объединений на следующий учебный год с учетом результатов участия в школьном и муниципальном этапе Олимпиады, в части работы с одаренными детьми.</w:t>
      </w:r>
    </w:p>
    <w:p w:rsidR="00613F61" w:rsidRPr="00613F61" w:rsidRDefault="00613F61" w:rsidP="00613F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lastRenderedPageBreak/>
        <w:t xml:space="preserve">5. Учителям – предметникам:  </w:t>
      </w:r>
    </w:p>
    <w:p w:rsidR="00613F61" w:rsidRPr="00613F61" w:rsidRDefault="00613F61" w:rsidP="00613F6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t xml:space="preserve">- проводить систематически дифференцированную работу на уроках и внеурочных занятиях с одаренными детьми; </w:t>
      </w:r>
    </w:p>
    <w:p w:rsidR="00613F61" w:rsidRPr="00613F61" w:rsidRDefault="00613F61" w:rsidP="00613F6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t xml:space="preserve">- уделять больше внимания работе с одаренными детьми, предлагать задания повышенной сложности, развивающими творческие способности учащихся; </w:t>
      </w:r>
    </w:p>
    <w:p w:rsidR="00613F61" w:rsidRPr="00613F61" w:rsidRDefault="00613F61" w:rsidP="00613F6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61">
        <w:rPr>
          <w:rFonts w:ascii="Times New Roman" w:hAnsi="Times New Roman" w:cs="Times New Roman"/>
          <w:sz w:val="24"/>
          <w:szCs w:val="24"/>
        </w:rPr>
        <w:t xml:space="preserve">- использовать при подготовке к Олимпиадам электронные учебно-методические материалы.  </w:t>
      </w:r>
    </w:p>
    <w:p w:rsidR="00613F61" w:rsidRPr="00613F61" w:rsidRDefault="00613F61" w:rsidP="00613F6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F61" w:rsidRPr="00613F61" w:rsidRDefault="00613F61" w:rsidP="00613F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0D2" w:rsidRDefault="002950D2"/>
    <w:sectPr w:rsidR="00295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25A58"/>
    <w:multiLevelType w:val="hybridMultilevel"/>
    <w:tmpl w:val="2D4C09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3F61"/>
    <w:rsid w:val="002950D2"/>
    <w:rsid w:val="0061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F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5446</Characters>
  <Application>Microsoft Office Word</Application>
  <DocSecurity>0</DocSecurity>
  <Lines>45</Lines>
  <Paragraphs>12</Paragraphs>
  <ScaleCrop>false</ScaleCrop>
  <Company>Microsoft</Company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2022-05-12T10:36:00Z</dcterms:created>
  <dcterms:modified xsi:type="dcterms:W3CDTF">2022-05-12T10:37:00Z</dcterms:modified>
</cp:coreProperties>
</file>